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3B" w:rsidRDefault="00D36B75">
      <w:r>
        <w:rPr>
          <w:noProof/>
          <w:lang w:eastAsia="cs-CZ"/>
        </w:rPr>
        <w:drawing>
          <wp:inline distT="0" distB="0" distL="0" distR="0" wp14:anchorId="30D45C6E" wp14:editId="26B33F90">
            <wp:extent cx="7124700" cy="2943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75" w:rsidRDefault="00D36B75">
      <w:r>
        <w:rPr>
          <w:noProof/>
          <w:lang w:eastAsia="cs-CZ"/>
        </w:rPr>
        <w:lastRenderedPageBreak/>
        <w:drawing>
          <wp:inline distT="0" distB="0" distL="0" distR="0" wp14:anchorId="230D3811" wp14:editId="33C06D5F">
            <wp:extent cx="4400550" cy="3248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75" w:rsidRDefault="00D36B75">
      <w:r>
        <w:rPr>
          <w:noProof/>
          <w:lang w:eastAsia="cs-CZ"/>
        </w:rPr>
        <w:drawing>
          <wp:inline distT="0" distB="0" distL="0" distR="0" wp14:anchorId="1295F7BC" wp14:editId="0CAD99F2">
            <wp:extent cx="5467350" cy="2066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75" w:rsidRDefault="00D36B75">
      <w:r>
        <w:t xml:space="preserve">Tabulku si vytvořte sami – infinitiv a k němu všechny osoby v jednotném a množném čísle. </w:t>
      </w:r>
      <w:bookmarkStart w:id="0" w:name="_GoBack"/>
      <w:bookmarkEnd w:id="0"/>
    </w:p>
    <w:sectPr w:rsidR="00D36B75" w:rsidSect="00D36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5"/>
    <w:rsid w:val="00C2043B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4A8F"/>
  <w15:chartTrackingRefBased/>
  <w15:docId w15:val="{36B01D18-E7F7-4E6A-9F02-7C7B835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Houfková</dc:creator>
  <cp:keywords/>
  <dc:description/>
  <cp:lastModifiedBy>Pavla Houfková</cp:lastModifiedBy>
  <cp:revision>1</cp:revision>
  <dcterms:created xsi:type="dcterms:W3CDTF">2020-05-22T12:03:00Z</dcterms:created>
  <dcterms:modified xsi:type="dcterms:W3CDTF">2020-05-22T12:10:00Z</dcterms:modified>
</cp:coreProperties>
</file>